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0A583" w14:textId="77777777" w:rsidR="00926206" w:rsidRPr="00034C0B" w:rsidRDefault="00034C0B" w:rsidP="00034C0B">
      <w:pPr>
        <w:jc w:val="center"/>
        <w:rPr>
          <w:b/>
          <w:sz w:val="28"/>
          <w:szCs w:val="28"/>
        </w:rPr>
      </w:pPr>
      <w:r w:rsidRPr="00034C0B">
        <w:rPr>
          <w:b/>
          <w:sz w:val="28"/>
          <w:szCs w:val="28"/>
        </w:rPr>
        <w:t>Mileage Reimbursement Request</w:t>
      </w:r>
    </w:p>
    <w:p w14:paraId="07AA7726" w14:textId="77777777" w:rsidR="00034C0B" w:rsidRDefault="00034C0B"/>
    <w:p w14:paraId="31A99724" w14:textId="2FA10F8D" w:rsidR="00034C0B" w:rsidRPr="00034C0B" w:rsidRDefault="00E56A32">
      <w:pPr>
        <w:rPr>
          <w:b/>
        </w:rPr>
      </w:pPr>
      <w:r>
        <w:rPr>
          <w:b/>
        </w:rPr>
        <w:t>Client</w:t>
      </w:r>
      <w:r w:rsidR="00034C0B" w:rsidRPr="00034C0B">
        <w:rPr>
          <w:b/>
        </w:rPr>
        <w:t xml:space="preserve">’s Name </w:t>
      </w:r>
      <w:r w:rsidR="00034C0B" w:rsidRPr="00034C0B">
        <w:rPr>
          <w:b/>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034C0B" w:rsidRPr="00034C0B">
        <w:rPr>
          <w:b/>
          <w:u w:val="single"/>
        </w:rPr>
        <w:tab/>
      </w:r>
      <w:r w:rsidR="001642F6">
        <w:rPr>
          <w:b/>
          <w:u w:val="single"/>
        </w:rPr>
        <w:tab/>
      </w:r>
      <w:r w:rsidR="001642F6">
        <w:rPr>
          <w:b/>
          <w:u w:val="single"/>
        </w:rPr>
        <w:tab/>
      </w:r>
    </w:p>
    <w:p w14:paraId="52180B9B" w14:textId="58EFC28F" w:rsidR="00034C0B" w:rsidRDefault="00F12CBC" w:rsidP="00F12CBC">
      <w:pPr>
        <w:tabs>
          <w:tab w:val="left" w:pos="5858"/>
        </w:tabs>
      </w:pPr>
      <w:r>
        <w:tab/>
      </w:r>
    </w:p>
    <w:p w14:paraId="7F8216BE" w14:textId="3F73CAF6" w:rsidR="00034C0B" w:rsidRPr="00034C0B" w:rsidRDefault="00034C0B">
      <w:pPr>
        <w:rPr>
          <w:u w:val="single"/>
        </w:rPr>
      </w:pPr>
      <w:r w:rsidRPr="00034C0B">
        <w:rPr>
          <w:b/>
        </w:rPr>
        <w:t>Address</w:t>
      </w:r>
      <w:r w:rsidR="00530E28">
        <w:rPr>
          <w:b/>
        </w:rPr>
        <w:tab/>
      </w:r>
      <w:r>
        <w:t xml:space="preserve"> </w:t>
      </w:r>
      <w:r>
        <w:rPr>
          <w:u w:val="single"/>
        </w:rPr>
        <w:tab/>
      </w:r>
      <w:r>
        <w:rPr>
          <w:u w:val="single"/>
        </w:rPr>
        <w:tab/>
      </w:r>
      <w:r>
        <w:rPr>
          <w:u w:val="single"/>
        </w:rPr>
        <w:tab/>
      </w:r>
      <w:r>
        <w:rPr>
          <w:u w:val="single"/>
        </w:rPr>
        <w:tab/>
      </w:r>
      <w:r>
        <w:rPr>
          <w:u w:val="single"/>
        </w:rPr>
        <w:tab/>
      </w:r>
      <w:r>
        <w:rPr>
          <w:u w:val="single"/>
        </w:rPr>
        <w:tab/>
      </w:r>
      <w:r>
        <w:tab/>
      </w:r>
      <w:r w:rsidRPr="00034C0B">
        <w:rPr>
          <w:b/>
        </w:rPr>
        <w:t>Telephone #</w:t>
      </w:r>
      <w:r>
        <w:t xml:space="preserve"> </w:t>
      </w:r>
      <w:r>
        <w:rPr>
          <w:u w:val="single"/>
        </w:rPr>
        <w:tab/>
      </w:r>
      <w:r>
        <w:rPr>
          <w:u w:val="single"/>
        </w:rPr>
        <w:tab/>
      </w:r>
      <w:r>
        <w:rPr>
          <w:u w:val="single"/>
        </w:rPr>
        <w:tab/>
      </w:r>
      <w:r>
        <w:rPr>
          <w:u w:val="single"/>
        </w:rPr>
        <w:tab/>
      </w:r>
      <w:r w:rsidR="00530E28">
        <w:rPr>
          <w:u w:val="single"/>
        </w:rPr>
        <w:tab/>
      </w:r>
    </w:p>
    <w:p w14:paraId="3CAF6445" w14:textId="77777777" w:rsidR="00034C0B" w:rsidRDefault="00034C0B">
      <w:pPr>
        <w:rPr>
          <w:u w:val="single"/>
        </w:rPr>
      </w:pPr>
    </w:p>
    <w:p w14:paraId="215414D2" w14:textId="238F9EE8" w:rsidR="00034C0B" w:rsidRDefault="00530E28">
      <w:pPr>
        <w:rPr>
          <w:u w:val="single"/>
        </w:rPr>
      </w:pPr>
      <w:r>
        <w:tab/>
      </w:r>
      <w:r>
        <w:tab/>
      </w:r>
      <w:r>
        <w:rPr>
          <w:u w:val="single"/>
        </w:rPr>
        <w:tab/>
      </w:r>
      <w:r>
        <w:rPr>
          <w:u w:val="single"/>
        </w:rPr>
        <w:tab/>
      </w:r>
      <w:r>
        <w:rPr>
          <w:u w:val="single"/>
        </w:rPr>
        <w:tab/>
      </w:r>
      <w:r>
        <w:rPr>
          <w:u w:val="single"/>
        </w:rPr>
        <w:tab/>
      </w:r>
      <w:r>
        <w:rPr>
          <w:u w:val="single"/>
        </w:rPr>
        <w:tab/>
      </w:r>
      <w:r>
        <w:rPr>
          <w:u w:val="single"/>
        </w:rPr>
        <w:tab/>
      </w:r>
    </w:p>
    <w:p w14:paraId="63DF7ED6" w14:textId="77777777" w:rsidR="00530E28" w:rsidRDefault="00530E28">
      <w:pPr>
        <w:rPr>
          <w:u w:val="single"/>
        </w:rPr>
      </w:pPr>
    </w:p>
    <w:p w14:paraId="31AF7037" w14:textId="79A01746" w:rsidR="00034C0B" w:rsidRDefault="00530E28">
      <w:pPr>
        <w:rPr>
          <w:u w:val="single"/>
        </w:rPr>
      </w:pPr>
      <w:r>
        <w:tab/>
      </w:r>
      <w:r>
        <w:tab/>
      </w:r>
      <w:r>
        <w:rPr>
          <w:u w:val="single"/>
        </w:rPr>
        <w:tab/>
      </w:r>
      <w:r>
        <w:rPr>
          <w:u w:val="single"/>
        </w:rPr>
        <w:tab/>
      </w:r>
      <w:r>
        <w:rPr>
          <w:u w:val="single"/>
        </w:rPr>
        <w:tab/>
      </w:r>
      <w:r>
        <w:rPr>
          <w:u w:val="single"/>
        </w:rPr>
        <w:tab/>
      </w:r>
      <w:r>
        <w:rPr>
          <w:u w:val="single"/>
        </w:rPr>
        <w:tab/>
      </w:r>
      <w:r>
        <w:rPr>
          <w:u w:val="single"/>
        </w:rPr>
        <w:tab/>
      </w:r>
    </w:p>
    <w:p w14:paraId="3270C31A" w14:textId="77777777" w:rsidR="00034C0B" w:rsidRDefault="00034C0B">
      <w:pPr>
        <w:rPr>
          <w:u w:val="single"/>
        </w:rPr>
      </w:pPr>
    </w:p>
    <w:p w14:paraId="2AF97D1C" w14:textId="77777777" w:rsidR="00034C0B" w:rsidRPr="00034C0B" w:rsidRDefault="00034C0B">
      <w:pPr>
        <w:rPr>
          <w:b/>
          <w:u w:val="single"/>
        </w:rPr>
      </w:pPr>
      <w:r w:rsidRPr="00034C0B">
        <w:rPr>
          <w:b/>
        </w:rPr>
        <w:t>Email address</w:t>
      </w:r>
      <w:r w:rsidRPr="00034C0B">
        <w:rPr>
          <w:b/>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001642F6">
        <w:rPr>
          <w:b/>
          <w:u w:val="single"/>
        </w:rPr>
        <w:tab/>
      </w:r>
      <w:r w:rsidR="001642F6">
        <w:rPr>
          <w:b/>
          <w:u w:val="single"/>
        </w:rPr>
        <w:tab/>
      </w:r>
    </w:p>
    <w:p w14:paraId="40416BA5" w14:textId="77777777" w:rsidR="00034C0B" w:rsidRDefault="00034C0B">
      <w:pPr>
        <w:rPr>
          <w:u w:val="single"/>
        </w:rPr>
      </w:pPr>
    </w:p>
    <w:p w14:paraId="28CB75EE" w14:textId="77777777" w:rsidR="00034C0B" w:rsidRPr="00034C0B" w:rsidRDefault="00034C0B">
      <w:pPr>
        <w:rPr>
          <w:b/>
        </w:rPr>
      </w:pPr>
      <w:r w:rsidRPr="00034C0B">
        <w:rPr>
          <w:b/>
        </w:rPr>
        <w:t xml:space="preserve">Parent/Guardian </w:t>
      </w:r>
      <w:r w:rsidRPr="00034C0B">
        <w:rPr>
          <w:b/>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001642F6">
        <w:rPr>
          <w:b/>
          <w:u w:val="single"/>
        </w:rPr>
        <w:tab/>
      </w:r>
      <w:r w:rsidR="001642F6">
        <w:rPr>
          <w:b/>
          <w:u w:val="single"/>
        </w:rPr>
        <w:tab/>
      </w:r>
    </w:p>
    <w:p w14:paraId="2077EEE6" w14:textId="77777777" w:rsidR="00034C0B" w:rsidRDefault="00034C0B"/>
    <w:p w14:paraId="3414B350" w14:textId="77777777" w:rsidR="00034C0B" w:rsidRDefault="00034C0B">
      <w:r w:rsidRPr="00034C0B">
        <w:rPr>
          <w:b/>
        </w:rPr>
        <w:t>Name and location of healthcare facility</w:t>
      </w:r>
      <w:r>
        <w:t xml:space="preserve"> where appointment was kept or treatment given:</w:t>
      </w:r>
    </w:p>
    <w:p w14:paraId="192FE206" w14:textId="77777777" w:rsidR="00034C0B" w:rsidRDefault="00034C0B"/>
    <w:p w14:paraId="5CFED17A" w14:textId="6CDC91A4" w:rsidR="00034C0B" w:rsidRPr="00034C0B" w:rsidRDefault="00034C0B">
      <w:pPr>
        <w:rPr>
          <w:b/>
        </w:rPr>
      </w:pPr>
      <w:r w:rsidRPr="00034C0B">
        <w:rPr>
          <w:b/>
        </w:rPr>
        <w:t>Healthcare facility name</w:t>
      </w:r>
      <w:r w:rsidRPr="00034C0B">
        <w:rPr>
          <w:b/>
        </w:rPr>
        <w:tab/>
      </w:r>
      <w:r w:rsidR="00530E28">
        <w:rPr>
          <w:b/>
        </w:rPr>
        <w:tab/>
      </w:r>
      <w:r w:rsidRPr="00034C0B">
        <w:rPr>
          <w:b/>
          <w:u w:val="single"/>
        </w:rPr>
        <w:tab/>
      </w:r>
      <w:r w:rsidRPr="00034C0B">
        <w:rPr>
          <w:b/>
          <w:u w:val="single"/>
        </w:rPr>
        <w:tab/>
      </w:r>
      <w:r w:rsidRPr="00034C0B">
        <w:rPr>
          <w:b/>
          <w:u w:val="single"/>
        </w:rPr>
        <w:tab/>
      </w:r>
      <w:r w:rsidRPr="00034C0B">
        <w:rPr>
          <w:b/>
          <w:u w:val="single"/>
        </w:rPr>
        <w:tab/>
      </w:r>
      <w:r w:rsidR="00530E28">
        <w:rPr>
          <w:b/>
          <w:u w:val="single"/>
        </w:rPr>
        <w:tab/>
      </w:r>
      <w:r w:rsidR="00530E28">
        <w:rPr>
          <w:b/>
          <w:u w:val="single"/>
        </w:rPr>
        <w:tab/>
      </w:r>
      <w:r w:rsidR="00530E28">
        <w:rPr>
          <w:b/>
          <w:u w:val="single"/>
        </w:rPr>
        <w:tab/>
      </w:r>
      <w:r w:rsidR="00530E28">
        <w:rPr>
          <w:b/>
          <w:u w:val="single"/>
        </w:rPr>
        <w:tab/>
      </w:r>
      <w:r w:rsidR="00530E28">
        <w:rPr>
          <w:b/>
          <w:u w:val="single"/>
        </w:rPr>
        <w:tab/>
      </w:r>
      <w:r w:rsidRPr="00034C0B">
        <w:rPr>
          <w:b/>
          <w:u w:val="single"/>
        </w:rPr>
        <w:tab/>
      </w:r>
    </w:p>
    <w:p w14:paraId="36B7123B" w14:textId="77777777" w:rsidR="00034C0B" w:rsidRDefault="00034C0B"/>
    <w:p w14:paraId="28434444" w14:textId="77777777" w:rsidR="00034C0B" w:rsidRPr="00034C0B" w:rsidRDefault="00034C0B">
      <w:pPr>
        <w:rPr>
          <w:b/>
          <w:u w:val="single"/>
        </w:rPr>
      </w:pPr>
      <w:r w:rsidRPr="00034C0B">
        <w:rPr>
          <w:b/>
        </w:rPr>
        <w:t xml:space="preserve">Healthcare facility address </w:t>
      </w:r>
      <w:r w:rsidRPr="00034C0B">
        <w:rPr>
          <w:b/>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p>
    <w:p w14:paraId="379EAE95" w14:textId="77777777" w:rsidR="00034C0B" w:rsidRDefault="00034C0B">
      <w:pPr>
        <w:rPr>
          <w:u w:val="single"/>
        </w:rPr>
      </w:pPr>
    </w:p>
    <w:p w14:paraId="5D9C67B6" w14:textId="50E17729" w:rsidR="00034C0B" w:rsidRDefault="00034C0B">
      <w:pPr>
        <w:rPr>
          <w:u w:val="single"/>
        </w:rPr>
      </w:pPr>
      <w:r>
        <w:tab/>
      </w:r>
      <w:r>
        <w:tab/>
      </w:r>
      <w:r>
        <w:tab/>
      </w:r>
      <w:r>
        <w:tab/>
      </w:r>
      <w:r w:rsidR="00530E28">
        <w:tab/>
      </w:r>
      <w:r>
        <w:rPr>
          <w:u w:val="single"/>
        </w:rPr>
        <w:tab/>
      </w:r>
      <w:r>
        <w:rPr>
          <w:u w:val="single"/>
        </w:rPr>
        <w:tab/>
      </w:r>
      <w:r>
        <w:rPr>
          <w:u w:val="single"/>
        </w:rPr>
        <w:tab/>
      </w:r>
      <w:r>
        <w:rPr>
          <w:u w:val="single"/>
        </w:rPr>
        <w:tab/>
      </w:r>
      <w:r>
        <w:rPr>
          <w:u w:val="single"/>
        </w:rPr>
        <w:tab/>
      </w:r>
    </w:p>
    <w:p w14:paraId="5443AC4C" w14:textId="77777777" w:rsidR="00034C0B" w:rsidRDefault="00034C0B">
      <w:pPr>
        <w:rPr>
          <w:u w:val="single"/>
        </w:rPr>
      </w:pPr>
    </w:p>
    <w:p w14:paraId="4335D120" w14:textId="74A54CEA" w:rsidR="00034C0B" w:rsidRPr="00034C0B" w:rsidRDefault="00034C0B">
      <w:pPr>
        <w:rPr>
          <w:b/>
          <w:u w:val="single"/>
        </w:rPr>
      </w:pPr>
      <w:r w:rsidRPr="00034C0B">
        <w:rPr>
          <w:b/>
        </w:rPr>
        <w:t>Date of visit:</w:t>
      </w:r>
      <w:r w:rsidRPr="00034C0B">
        <w:rPr>
          <w:b/>
        </w:rPr>
        <w:tab/>
      </w:r>
      <w:r w:rsidRPr="00034C0B">
        <w:rPr>
          <w:b/>
        </w:rPr>
        <w:tab/>
      </w:r>
      <w:r w:rsidRPr="00034C0B">
        <w:rPr>
          <w:b/>
        </w:rPr>
        <w:tab/>
      </w:r>
      <w:r w:rsidR="00530E28">
        <w:rPr>
          <w:b/>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p>
    <w:p w14:paraId="02A49996" w14:textId="77777777" w:rsidR="00034C0B" w:rsidRDefault="00034C0B">
      <w:pPr>
        <w:rPr>
          <w:u w:val="single"/>
        </w:rPr>
      </w:pPr>
    </w:p>
    <w:p w14:paraId="7FA4C49D" w14:textId="138C7FF1" w:rsidR="00034C0B" w:rsidRPr="00034C0B" w:rsidRDefault="00034C0B">
      <w:pPr>
        <w:rPr>
          <w:b/>
          <w:u w:val="single"/>
        </w:rPr>
      </w:pPr>
      <w:r w:rsidRPr="00034C0B">
        <w:rPr>
          <w:b/>
        </w:rPr>
        <w:t xml:space="preserve">Physician providing care for visit </w:t>
      </w:r>
      <w:r>
        <w:rPr>
          <w:b/>
          <w:u w:val="single"/>
        </w:rPr>
        <w:tab/>
      </w:r>
      <w:r>
        <w:rPr>
          <w:b/>
          <w:u w:val="single"/>
        </w:rPr>
        <w:tab/>
      </w:r>
      <w:r w:rsidRPr="00034C0B">
        <w:rPr>
          <w:b/>
          <w:u w:val="single"/>
        </w:rPr>
        <w:tab/>
      </w:r>
      <w:r w:rsidRPr="00034C0B">
        <w:rPr>
          <w:b/>
          <w:u w:val="single"/>
        </w:rPr>
        <w:tab/>
      </w:r>
      <w:r w:rsidRPr="00034C0B">
        <w:rPr>
          <w:b/>
          <w:u w:val="single"/>
        </w:rPr>
        <w:tab/>
      </w:r>
      <w:r w:rsidRPr="00034C0B">
        <w:rPr>
          <w:b/>
          <w:u w:val="single"/>
        </w:rPr>
        <w:tab/>
      </w:r>
      <w:r w:rsidRPr="00034C0B">
        <w:rPr>
          <w:b/>
          <w:u w:val="single"/>
        </w:rPr>
        <w:tab/>
      </w:r>
      <w:r w:rsidR="001642F6">
        <w:rPr>
          <w:b/>
          <w:u w:val="single"/>
        </w:rPr>
        <w:tab/>
      </w:r>
      <w:r w:rsidR="001642F6">
        <w:rPr>
          <w:b/>
          <w:u w:val="single"/>
        </w:rPr>
        <w:tab/>
      </w:r>
    </w:p>
    <w:p w14:paraId="6F17B2EC" w14:textId="52DCB2A7" w:rsidR="00034C0B" w:rsidRPr="00E51224" w:rsidRDefault="00E51224">
      <w:r w:rsidRPr="00E51224">
        <w:tab/>
      </w:r>
      <w:r w:rsidRPr="00E51224">
        <w:tab/>
      </w:r>
      <w:r w:rsidRPr="00E51224">
        <w:tab/>
      </w:r>
      <w:r w:rsidRPr="00E51224">
        <w:tab/>
      </w:r>
      <w:r w:rsidRPr="00E51224">
        <w:tab/>
        <w:t>Printed name</w:t>
      </w:r>
      <w:r w:rsidRPr="00E51224">
        <w:tab/>
      </w:r>
      <w:r w:rsidRPr="00E51224">
        <w:tab/>
      </w:r>
      <w:r>
        <w:tab/>
      </w:r>
      <w:r w:rsidRPr="00E51224">
        <w:t>Signature</w:t>
      </w:r>
    </w:p>
    <w:p w14:paraId="7B37EA43" w14:textId="77777777" w:rsidR="00034C0B" w:rsidRDefault="006165E0">
      <w:pPr>
        <w:rPr>
          <w:sz w:val="20"/>
          <w:szCs w:val="20"/>
        </w:rPr>
      </w:pPr>
      <w:r w:rsidRPr="00D427E9">
        <w:rPr>
          <w:sz w:val="20"/>
          <w:szCs w:val="20"/>
        </w:rPr>
        <w:t>It is the desire of the Ella Mae Bransom Sickle Cell Association (EMBSCA) to assist Colorado Springs Sickle Cell patients by defraying travel expense for appointment visits to a healthcare provider\facility.</w:t>
      </w:r>
    </w:p>
    <w:p w14:paraId="2B230726" w14:textId="6A80BB58" w:rsidR="006165E0" w:rsidRPr="00E51224" w:rsidRDefault="00E51224">
      <w:pPr>
        <w:rPr>
          <w:b/>
          <w:sz w:val="20"/>
          <w:szCs w:val="20"/>
        </w:rPr>
      </w:pPr>
      <w:r w:rsidRPr="00E51224">
        <w:rPr>
          <w:b/>
          <w:sz w:val="20"/>
          <w:szCs w:val="20"/>
        </w:rPr>
        <w:t>For visits in Colorado Springs</w:t>
      </w:r>
    </w:p>
    <w:p w14:paraId="79D60B8D" w14:textId="5A6B97B5" w:rsidR="006165E0" w:rsidRPr="00D427E9" w:rsidRDefault="006165E0" w:rsidP="006165E0">
      <w:pPr>
        <w:rPr>
          <w:sz w:val="20"/>
          <w:szCs w:val="20"/>
        </w:rPr>
      </w:pPr>
      <w:r w:rsidRPr="00D427E9">
        <w:rPr>
          <w:sz w:val="20"/>
          <w:szCs w:val="20"/>
        </w:rPr>
        <w:t>$</w:t>
      </w:r>
      <w:r w:rsidR="00E51224" w:rsidRPr="00E51224">
        <w:rPr>
          <w:sz w:val="20"/>
          <w:szCs w:val="20"/>
        </w:rPr>
        <w:t>5</w:t>
      </w:r>
      <w:r w:rsidR="00E51224">
        <w:rPr>
          <w:sz w:val="20"/>
          <w:szCs w:val="20"/>
        </w:rPr>
        <w:t xml:space="preserve">     </w:t>
      </w:r>
      <w:r w:rsidRPr="00D427E9">
        <w:rPr>
          <w:sz w:val="20"/>
          <w:szCs w:val="20"/>
        </w:rPr>
        <w:t>M</w:t>
      </w:r>
      <w:r w:rsidR="00E51224">
        <w:rPr>
          <w:sz w:val="20"/>
          <w:szCs w:val="20"/>
        </w:rPr>
        <w:t>inimum</w:t>
      </w:r>
      <w:r w:rsidRPr="00D427E9">
        <w:rPr>
          <w:sz w:val="20"/>
          <w:szCs w:val="20"/>
        </w:rPr>
        <w:t xml:space="preserve"> per visit </w:t>
      </w:r>
    </w:p>
    <w:p w14:paraId="1BA08E22" w14:textId="3FE4881D" w:rsidR="00E51224" w:rsidRPr="00E51224" w:rsidRDefault="00E51224" w:rsidP="00E51224">
      <w:pPr>
        <w:rPr>
          <w:b/>
          <w:sz w:val="20"/>
          <w:szCs w:val="20"/>
        </w:rPr>
      </w:pPr>
      <w:r w:rsidRPr="00E51224">
        <w:rPr>
          <w:b/>
          <w:sz w:val="20"/>
          <w:szCs w:val="20"/>
        </w:rPr>
        <w:t xml:space="preserve">For visits in </w:t>
      </w:r>
      <w:r>
        <w:rPr>
          <w:b/>
          <w:sz w:val="20"/>
          <w:szCs w:val="20"/>
        </w:rPr>
        <w:t>to Denver</w:t>
      </w:r>
    </w:p>
    <w:p w14:paraId="76F2F68D" w14:textId="5BBCA47D" w:rsidR="006165E0" w:rsidRPr="00D427E9" w:rsidRDefault="00E51224">
      <w:pPr>
        <w:rPr>
          <w:sz w:val="20"/>
          <w:szCs w:val="20"/>
        </w:rPr>
      </w:pPr>
      <w:r>
        <w:rPr>
          <w:sz w:val="20"/>
          <w:szCs w:val="20"/>
        </w:rPr>
        <w:t xml:space="preserve">$30   </w:t>
      </w:r>
      <w:r w:rsidR="001642F6" w:rsidRPr="00D427E9">
        <w:rPr>
          <w:sz w:val="20"/>
          <w:szCs w:val="20"/>
        </w:rPr>
        <w:t xml:space="preserve">Maximum allowable per visit </w:t>
      </w:r>
    </w:p>
    <w:p w14:paraId="61E97FB9" w14:textId="32AA3E50" w:rsidR="006165E0" w:rsidRPr="00D427E9" w:rsidRDefault="001642F6">
      <w:pPr>
        <w:rPr>
          <w:sz w:val="20"/>
          <w:szCs w:val="20"/>
        </w:rPr>
      </w:pPr>
      <w:r w:rsidRPr="00E51224">
        <w:rPr>
          <w:sz w:val="20"/>
          <w:szCs w:val="20"/>
        </w:rPr>
        <w:t>$</w:t>
      </w:r>
      <w:r w:rsidR="00E51224" w:rsidRPr="00E51224">
        <w:rPr>
          <w:sz w:val="20"/>
          <w:szCs w:val="20"/>
        </w:rPr>
        <w:t>100 Total</w:t>
      </w:r>
      <w:r w:rsidR="00E51224">
        <w:rPr>
          <w:sz w:val="20"/>
          <w:szCs w:val="20"/>
        </w:rPr>
        <w:t xml:space="preserve"> monthly</w:t>
      </w:r>
      <w:r w:rsidRPr="00D427E9">
        <w:rPr>
          <w:sz w:val="20"/>
          <w:szCs w:val="20"/>
        </w:rPr>
        <w:t xml:space="preserve"> maximum allowable reimbursement</w:t>
      </w:r>
      <w:r w:rsidR="00E51224">
        <w:rPr>
          <w:sz w:val="20"/>
          <w:szCs w:val="20"/>
        </w:rPr>
        <w:t xml:space="preserve"> for all locations in any combination</w:t>
      </w:r>
      <w:r w:rsidRPr="00D427E9">
        <w:rPr>
          <w:sz w:val="20"/>
          <w:szCs w:val="20"/>
        </w:rPr>
        <w:t>.</w:t>
      </w:r>
      <w:r w:rsidR="00AC26A8">
        <w:rPr>
          <w:sz w:val="20"/>
          <w:szCs w:val="20"/>
        </w:rPr>
        <w:t xml:space="preserve"> </w:t>
      </w:r>
    </w:p>
    <w:p w14:paraId="55D5C9D3" w14:textId="77777777" w:rsidR="001642F6" w:rsidRPr="00D427E9" w:rsidRDefault="001642F6">
      <w:pPr>
        <w:rPr>
          <w:sz w:val="20"/>
          <w:szCs w:val="20"/>
        </w:rPr>
      </w:pPr>
    </w:p>
    <w:p w14:paraId="05AC99E5" w14:textId="77777777" w:rsidR="001642F6" w:rsidRPr="00D427E9" w:rsidRDefault="001642F6">
      <w:pPr>
        <w:rPr>
          <w:sz w:val="20"/>
          <w:szCs w:val="20"/>
        </w:rPr>
      </w:pPr>
      <w:r w:rsidRPr="00D427E9">
        <w:rPr>
          <w:sz w:val="20"/>
          <w:szCs w:val="20"/>
        </w:rPr>
        <w:t xml:space="preserve">This is a courtesy extended to patients\families by the EMBSCA and will not be considered binding to the organization in any way.  The EMBSCA reserves the right to reimburse in part, full, or not at all. </w:t>
      </w:r>
    </w:p>
    <w:p w14:paraId="49988B6E" w14:textId="77777777" w:rsidR="001642F6" w:rsidRPr="00D427E9" w:rsidRDefault="001642F6">
      <w:pPr>
        <w:rPr>
          <w:sz w:val="20"/>
          <w:szCs w:val="20"/>
        </w:rPr>
      </w:pPr>
    </w:p>
    <w:p w14:paraId="7C29DF5D" w14:textId="77777777" w:rsidR="001642F6" w:rsidRPr="00D427E9" w:rsidRDefault="00D427E9">
      <w:pPr>
        <w:rPr>
          <w:b/>
          <w:sz w:val="20"/>
          <w:szCs w:val="20"/>
        </w:rPr>
      </w:pPr>
      <w:r>
        <w:rPr>
          <w:sz w:val="20"/>
          <w:szCs w:val="20"/>
        </w:rPr>
        <w:t xml:space="preserve">Please provide a copy of scheduled appointments with this completed form. </w:t>
      </w:r>
      <w:r w:rsidRPr="00D427E9">
        <w:rPr>
          <w:b/>
          <w:sz w:val="20"/>
          <w:szCs w:val="20"/>
        </w:rPr>
        <w:t>Submit forms the month of the appointment.</w:t>
      </w:r>
    </w:p>
    <w:p w14:paraId="6D6ADBE8" w14:textId="77777777" w:rsidR="00D427E9" w:rsidRPr="00D427E9" w:rsidRDefault="00D427E9">
      <w:pPr>
        <w:rPr>
          <w:b/>
          <w:sz w:val="20"/>
          <w:szCs w:val="20"/>
        </w:rPr>
      </w:pPr>
    </w:p>
    <w:p w14:paraId="37834D7D" w14:textId="77777777" w:rsidR="006165E0" w:rsidRDefault="006165E0">
      <w:r>
        <w:t xml:space="preserve">Mail </w:t>
      </w:r>
      <w:r w:rsidR="008E54E9">
        <w:t xml:space="preserve">completed </w:t>
      </w:r>
      <w:r>
        <w:t>form to:</w:t>
      </w:r>
    </w:p>
    <w:p w14:paraId="43409824" w14:textId="77777777" w:rsidR="006165E0" w:rsidRDefault="006165E0" w:rsidP="006165E0">
      <w:r>
        <w:t>Ella Mae Bransom Sickle Cell Association</w:t>
      </w:r>
    </w:p>
    <w:p w14:paraId="20196DDA" w14:textId="77777777" w:rsidR="006165E0" w:rsidRDefault="006165E0" w:rsidP="006165E0">
      <w:r>
        <w:t>P.O. Box 16456</w:t>
      </w:r>
    </w:p>
    <w:p w14:paraId="0A9816B2" w14:textId="77777777" w:rsidR="006165E0" w:rsidRPr="00034C0B" w:rsidRDefault="006165E0" w:rsidP="006165E0">
      <w:r>
        <w:t>Colorado Springs, CO 80935</w:t>
      </w:r>
    </w:p>
    <w:sectPr w:rsidR="006165E0" w:rsidRPr="00034C0B" w:rsidSect="006165E0">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FF9D2" w14:textId="77777777" w:rsidR="004863F1" w:rsidRDefault="004863F1" w:rsidP="00034C0B">
      <w:r>
        <w:separator/>
      </w:r>
    </w:p>
  </w:endnote>
  <w:endnote w:type="continuationSeparator" w:id="0">
    <w:p w14:paraId="64A09D94" w14:textId="77777777" w:rsidR="004863F1" w:rsidRDefault="004863F1" w:rsidP="0003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241E" w14:textId="77777777" w:rsidR="004863F1" w:rsidRDefault="004863F1" w:rsidP="00034C0B">
      <w:r>
        <w:separator/>
      </w:r>
    </w:p>
  </w:footnote>
  <w:footnote w:type="continuationSeparator" w:id="0">
    <w:p w14:paraId="21E9F07C" w14:textId="77777777" w:rsidR="004863F1" w:rsidRDefault="004863F1" w:rsidP="0003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D039" w14:textId="02A58827" w:rsidR="00D427E9" w:rsidRPr="00CA5853" w:rsidRDefault="00E41716" w:rsidP="00034C0B">
    <w:pPr>
      <w:pStyle w:val="Header"/>
      <w:jc w:val="center"/>
      <w:rPr>
        <w:rFonts w:ascii="Times New Roman" w:hAnsi="Times New Roman"/>
        <w:bCs/>
      </w:rPr>
    </w:pPr>
    <w:r>
      <w:rPr>
        <w:rFonts w:ascii="Times New Roman" w:hAnsi="Times New Roman"/>
        <w:bCs/>
        <w:noProof/>
      </w:rPr>
      <w:drawing>
        <wp:anchor distT="0" distB="0" distL="114300" distR="114300" simplePos="0" relativeHeight="251658240" behindDoc="1" locked="0" layoutInCell="1" allowOverlap="1" wp14:anchorId="2364E197" wp14:editId="5F299DE1">
          <wp:simplePos x="0" y="0"/>
          <wp:positionH relativeFrom="column">
            <wp:posOffset>208915</wp:posOffset>
          </wp:positionH>
          <wp:positionV relativeFrom="paragraph">
            <wp:posOffset>-26216</wp:posOffset>
          </wp:positionV>
          <wp:extent cx="2011680" cy="849527"/>
          <wp:effectExtent l="0" t="0" r="0"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011680" cy="849527"/>
                  </a:xfrm>
                  <a:prstGeom prst="rect">
                    <a:avLst/>
                  </a:prstGeom>
                </pic:spPr>
              </pic:pic>
            </a:graphicData>
          </a:graphic>
          <wp14:sizeRelH relativeFrom="page">
            <wp14:pctWidth>0</wp14:pctWidth>
          </wp14:sizeRelH>
          <wp14:sizeRelV relativeFrom="page">
            <wp14:pctHeight>0</wp14:pctHeight>
          </wp14:sizeRelV>
        </wp:anchor>
      </w:drawing>
    </w:r>
    <w:r w:rsidR="00D427E9" w:rsidRPr="00CA5853">
      <w:rPr>
        <w:rFonts w:ascii="Times New Roman" w:hAnsi="Times New Roman"/>
        <w:bCs/>
      </w:rPr>
      <w:t>Ella Mae Bransom Sickle Cell Association</w:t>
    </w:r>
  </w:p>
  <w:p w14:paraId="38C6E8B5" w14:textId="77777777" w:rsidR="00D427E9" w:rsidRPr="00CA5853" w:rsidRDefault="00D427E9" w:rsidP="00034C0B">
    <w:pPr>
      <w:pStyle w:val="Header"/>
      <w:jc w:val="center"/>
      <w:rPr>
        <w:rFonts w:ascii="Times New Roman" w:hAnsi="Times New Roman"/>
        <w:bCs/>
      </w:rPr>
    </w:pPr>
    <w:r w:rsidRPr="00CA5853">
      <w:rPr>
        <w:rFonts w:ascii="Times New Roman" w:hAnsi="Times New Roman"/>
        <w:bCs/>
      </w:rPr>
      <w:t>P.O. Box 16456</w:t>
    </w:r>
  </w:p>
  <w:p w14:paraId="41DA44F7" w14:textId="77777777" w:rsidR="00D427E9" w:rsidRPr="00CA5853" w:rsidRDefault="00D427E9" w:rsidP="00034C0B">
    <w:pPr>
      <w:pStyle w:val="Header"/>
      <w:jc w:val="center"/>
      <w:rPr>
        <w:rFonts w:ascii="Times New Roman" w:hAnsi="Times New Roman"/>
        <w:bCs/>
      </w:rPr>
    </w:pPr>
    <w:r w:rsidRPr="00CA5853">
      <w:rPr>
        <w:rFonts w:ascii="Times New Roman" w:hAnsi="Times New Roman"/>
        <w:bCs/>
      </w:rPr>
      <w:t>Colorado Springs, CO 80935</w:t>
    </w:r>
  </w:p>
  <w:p w14:paraId="6D949012" w14:textId="77777777" w:rsidR="00D427E9" w:rsidRPr="00CA5853" w:rsidRDefault="00D427E9" w:rsidP="00034C0B">
    <w:pPr>
      <w:pStyle w:val="Header"/>
      <w:jc w:val="center"/>
      <w:rPr>
        <w:rFonts w:ascii="Times New Roman" w:hAnsi="Times New Roman"/>
        <w:bCs/>
      </w:rPr>
    </w:pPr>
    <w:r w:rsidRPr="00CA5853">
      <w:rPr>
        <w:rFonts w:ascii="Times New Roman" w:hAnsi="Times New Roman"/>
        <w:bCs/>
      </w:rPr>
      <w:t>sicklecellofcoloradosprings@gmail.com</w:t>
    </w:r>
  </w:p>
  <w:p w14:paraId="1D339F37" w14:textId="1D2C364C" w:rsidR="00D427E9" w:rsidRPr="00E51224" w:rsidRDefault="004863F1" w:rsidP="00E51224">
    <w:pPr>
      <w:pStyle w:val="Header"/>
      <w:jc w:val="center"/>
      <w:rPr>
        <w:rFonts w:ascii="Times New Roman" w:hAnsi="Times New Roman" w:cs="Times New Roman"/>
      </w:rPr>
    </w:pPr>
    <w:bdo w:val="ltr">
      <w:r w:rsidR="00E56A32" w:rsidRPr="00E56A32">
        <w:rPr>
          <w:rFonts w:ascii="Times New Roman" w:hAnsi="Times New Roman"/>
          <w:bCs/>
        </w:rPr>
        <w:t>(719) 332-4545</w:t>
      </w:r>
      <w:r w:rsidR="00E56A32" w:rsidRPr="00E56A32">
        <w:rPr>
          <w:rFonts w:ascii="Times New Roman" w:hAnsi="Times New Roman"/>
          <w:bCs/>
        </w:rPr>
        <w:t>‬</w:t>
      </w:r>
      <w:r>
        <w:t>‬</w:t>
      </w:r>
    </w:bdo>
  </w:p>
  <w:p w14:paraId="606FC52A" w14:textId="77777777" w:rsidR="00D427E9" w:rsidRPr="00034C0B" w:rsidRDefault="00D427E9" w:rsidP="00034C0B">
    <w:pPr>
      <w:widowControl w:val="0"/>
      <w:autoSpaceDE w:val="0"/>
      <w:autoSpaceDN w:val="0"/>
      <w:adjustRightInd w:val="0"/>
      <w:jc w:val="center"/>
      <w:rPr>
        <w:i/>
      </w:rPr>
    </w:pPr>
    <w:r w:rsidRPr="00034C0B">
      <w:rPr>
        <w:i/>
      </w:rPr>
      <w:t>“Break the Sickle Cycle”</w:t>
    </w:r>
  </w:p>
  <w:p w14:paraId="3AEBC156" w14:textId="77777777" w:rsidR="00D427E9" w:rsidRPr="00034C0B" w:rsidRDefault="00D427E9">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0B"/>
    <w:rsid w:val="00034C0B"/>
    <w:rsid w:val="001642F6"/>
    <w:rsid w:val="00174AD8"/>
    <w:rsid w:val="00274213"/>
    <w:rsid w:val="002870DD"/>
    <w:rsid w:val="004863F1"/>
    <w:rsid w:val="00503D00"/>
    <w:rsid w:val="00530E28"/>
    <w:rsid w:val="005A587F"/>
    <w:rsid w:val="006165E0"/>
    <w:rsid w:val="007909CC"/>
    <w:rsid w:val="008E54E9"/>
    <w:rsid w:val="00902AA8"/>
    <w:rsid w:val="00926206"/>
    <w:rsid w:val="00AC26A8"/>
    <w:rsid w:val="00D427E9"/>
    <w:rsid w:val="00D74CCF"/>
    <w:rsid w:val="00D74D2F"/>
    <w:rsid w:val="00D76FC2"/>
    <w:rsid w:val="00E41716"/>
    <w:rsid w:val="00E51224"/>
    <w:rsid w:val="00E56A32"/>
    <w:rsid w:val="00E624A9"/>
    <w:rsid w:val="00F12C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45310"/>
  <w15:docId w15:val="{77520C91-BAA5-BA4F-9098-32094075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Arial"/>
        <w:color w:val="333333"/>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C0B"/>
    <w:pPr>
      <w:tabs>
        <w:tab w:val="center" w:pos="4320"/>
        <w:tab w:val="right" w:pos="8640"/>
      </w:tabs>
    </w:pPr>
  </w:style>
  <w:style w:type="character" w:customStyle="1" w:styleId="HeaderChar">
    <w:name w:val="Header Char"/>
    <w:basedOn w:val="DefaultParagraphFont"/>
    <w:link w:val="Header"/>
    <w:uiPriority w:val="99"/>
    <w:rsid w:val="00034C0B"/>
  </w:style>
  <w:style w:type="paragraph" w:styleId="Footer">
    <w:name w:val="footer"/>
    <w:basedOn w:val="Normal"/>
    <w:link w:val="FooterChar"/>
    <w:uiPriority w:val="99"/>
    <w:unhideWhenUsed/>
    <w:rsid w:val="00034C0B"/>
    <w:pPr>
      <w:tabs>
        <w:tab w:val="center" w:pos="4320"/>
        <w:tab w:val="right" w:pos="8640"/>
      </w:tabs>
    </w:pPr>
  </w:style>
  <w:style w:type="character" w:customStyle="1" w:styleId="FooterChar">
    <w:name w:val="Footer Char"/>
    <w:basedOn w:val="DefaultParagraphFont"/>
    <w:link w:val="Footer"/>
    <w:uiPriority w:val="99"/>
    <w:rsid w:val="00034C0B"/>
  </w:style>
  <w:style w:type="paragraph" w:styleId="BalloonText">
    <w:name w:val="Balloon Text"/>
    <w:basedOn w:val="Normal"/>
    <w:link w:val="BalloonTextChar"/>
    <w:uiPriority w:val="99"/>
    <w:semiHidden/>
    <w:unhideWhenUsed/>
    <w:rsid w:val="00034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C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Mitchell</dc:creator>
  <cp:keywords/>
  <dc:description/>
  <cp:lastModifiedBy>Robert Maass</cp:lastModifiedBy>
  <cp:revision>2</cp:revision>
  <cp:lastPrinted>2013-07-04T22:11:00Z</cp:lastPrinted>
  <dcterms:created xsi:type="dcterms:W3CDTF">2021-02-05T20:17:00Z</dcterms:created>
  <dcterms:modified xsi:type="dcterms:W3CDTF">2021-02-05T20:17:00Z</dcterms:modified>
</cp:coreProperties>
</file>